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416" w:rsidRDefault="009B6416" w:rsidP="009B6416">
      <w:pPr>
        <w:pStyle w:val="HeaderFooter"/>
        <w:rPr>
          <w:b/>
          <w:bCs/>
        </w:rPr>
      </w:pPr>
      <w:r>
        <w:rPr>
          <w:noProof/>
        </w:rPr>
        <w:drawing>
          <wp:inline distT="0" distB="0" distL="0" distR="0" wp14:anchorId="5626A0FA" wp14:editId="22FA6C64">
            <wp:extent cx="3123477" cy="1302530"/>
            <wp:effectExtent l="0" t="0" r="0" b="0"/>
            <wp:docPr id="1073741825" name="officeArt object" descr="Picture 210136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101360738" descr="Picture 21013607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477" cy="1302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:rsidR="009B6416" w:rsidRDefault="009B6416" w:rsidP="009B6416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DRAFT </w:t>
      </w:r>
      <w:r>
        <w:rPr>
          <w:b/>
          <w:bCs/>
          <w:sz w:val="24"/>
          <w:szCs w:val="24"/>
        </w:rPr>
        <w:t xml:space="preserve">MINUTES OF THE </w:t>
      </w:r>
    </w:p>
    <w:p w:rsidR="009B6416" w:rsidRDefault="009B6416" w:rsidP="009B6416">
      <w:pPr>
        <w:pStyle w:val="Body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PERSONNEL COMMITTEE</w:t>
      </w:r>
    </w:p>
    <w:p w:rsidR="009B6416" w:rsidRDefault="009B6416" w:rsidP="009B6416">
      <w:pPr>
        <w:pStyle w:val="BodyA"/>
        <w:rPr>
          <w:sz w:val="24"/>
          <w:szCs w:val="24"/>
        </w:rPr>
      </w:pPr>
    </w:p>
    <w:p w:rsidR="009B6416" w:rsidRDefault="009B6416" w:rsidP="009B6416">
      <w:pPr>
        <w:pStyle w:val="BodyA"/>
        <w:rPr>
          <w:sz w:val="24"/>
          <w:szCs w:val="24"/>
        </w:rPr>
      </w:pPr>
    </w:p>
    <w:p w:rsidR="009B6416" w:rsidRDefault="009B6416" w:rsidP="009B6416">
      <w:pPr>
        <w:pStyle w:val="BodyA"/>
        <w:ind w:left="2880" w:hanging="2880"/>
      </w:pPr>
      <w:r w:rsidRPr="10AD1CEA">
        <w:rPr>
          <w:sz w:val="24"/>
          <w:szCs w:val="24"/>
        </w:rPr>
        <w:t xml:space="preserve">Held: </w:t>
      </w:r>
      <w:r>
        <w:tab/>
      </w:r>
      <w:r>
        <w:rPr>
          <w:sz w:val="24"/>
          <w:szCs w:val="24"/>
        </w:rPr>
        <w:t>Friday</w:t>
      </w:r>
      <w:r w:rsidRPr="10AD1CE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10AD1CEA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0AD1CEA">
        <w:rPr>
          <w:sz w:val="24"/>
          <w:szCs w:val="24"/>
        </w:rPr>
        <w:t xml:space="preserve"> 2023 </w:t>
      </w:r>
      <w:r>
        <w:tab/>
      </w: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</w:p>
    <w:p w:rsidR="009B6416" w:rsidRDefault="009B6416" w:rsidP="009B6416">
      <w:pPr>
        <w:pStyle w:val="BodyA"/>
        <w:ind w:left="2880" w:hanging="2880"/>
        <w:rPr>
          <w:sz w:val="24"/>
          <w:szCs w:val="24"/>
        </w:rPr>
      </w:pPr>
      <w:r w:rsidRPr="10AD1CEA">
        <w:rPr>
          <w:sz w:val="24"/>
          <w:szCs w:val="24"/>
        </w:rPr>
        <w:t xml:space="preserve">Time: </w:t>
      </w:r>
      <w:r>
        <w:tab/>
      </w:r>
      <w:r>
        <w:rPr>
          <w:sz w:val="24"/>
          <w:szCs w:val="24"/>
        </w:rPr>
        <w:t>12.30pm</w:t>
      </w: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</w:p>
    <w:p w:rsidR="009B6416" w:rsidRDefault="009B6416" w:rsidP="009B6416">
      <w:pPr>
        <w:pStyle w:val="BodyA"/>
        <w:ind w:left="2880" w:hanging="2880"/>
        <w:rPr>
          <w:sz w:val="24"/>
          <w:szCs w:val="24"/>
        </w:rPr>
      </w:pPr>
      <w:r w:rsidRPr="10AD1CEA">
        <w:rPr>
          <w:sz w:val="24"/>
          <w:szCs w:val="24"/>
        </w:rPr>
        <w:t xml:space="preserve">Place of meeting: </w:t>
      </w:r>
      <w:r>
        <w:tab/>
      </w:r>
      <w:r w:rsidRPr="10AD1CEA">
        <w:rPr>
          <w:sz w:val="24"/>
          <w:szCs w:val="24"/>
        </w:rPr>
        <w:t>Chigwell Council Parish Offices, IG7 6QZ</w:t>
      </w: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</w:p>
    <w:p w:rsidR="009B6416" w:rsidRDefault="009B6416" w:rsidP="009B6416">
      <w:pPr>
        <w:pStyle w:val="BodyA"/>
        <w:ind w:left="2880" w:hanging="2880"/>
        <w:rPr>
          <w:sz w:val="24"/>
          <w:szCs w:val="24"/>
        </w:rPr>
      </w:pPr>
      <w:proofErr w:type="spellStart"/>
      <w:r w:rsidRPr="10AD1CEA">
        <w:rPr>
          <w:sz w:val="24"/>
          <w:szCs w:val="24"/>
        </w:rPr>
        <w:t>Councillors</w:t>
      </w:r>
      <w:proofErr w:type="spellEnd"/>
      <w:r w:rsidRPr="10AD1CEA">
        <w:rPr>
          <w:sz w:val="24"/>
          <w:szCs w:val="24"/>
        </w:rPr>
        <w:t xml:space="preserve"> present:</w:t>
      </w:r>
      <w:r>
        <w:tab/>
        <w:t xml:space="preserve">Cllr </w:t>
      </w:r>
      <w:r w:rsidRPr="10AD1CEA">
        <w:rPr>
          <w:sz w:val="24"/>
          <w:szCs w:val="24"/>
        </w:rPr>
        <w:t xml:space="preserve">Chahal Holden, </w:t>
      </w:r>
      <w:r>
        <w:rPr>
          <w:sz w:val="24"/>
          <w:szCs w:val="24"/>
        </w:rPr>
        <w:t xml:space="preserve">Cllr </w:t>
      </w:r>
      <w:proofErr w:type="spellStart"/>
      <w:r w:rsidRPr="10AD1CEA">
        <w:rPr>
          <w:sz w:val="24"/>
          <w:szCs w:val="24"/>
        </w:rPr>
        <w:t>Hodds</w:t>
      </w:r>
      <w:proofErr w:type="spellEnd"/>
      <w:proofErr w:type="gramStart"/>
      <w:r w:rsidRPr="10AD1CEA">
        <w:rPr>
          <w:sz w:val="24"/>
          <w:szCs w:val="24"/>
        </w:rPr>
        <w:t>, ,</w:t>
      </w:r>
      <w:proofErr w:type="gramEnd"/>
      <w:r w:rsidRPr="10AD1C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Cllr </w:t>
      </w:r>
      <w:proofErr w:type="spellStart"/>
      <w:r w:rsidRPr="10AD1CEA">
        <w:rPr>
          <w:sz w:val="24"/>
          <w:szCs w:val="24"/>
        </w:rPr>
        <w:t>Skingsley</w:t>
      </w:r>
      <w:proofErr w:type="spellEnd"/>
      <w:r w:rsidRPr="10AD1CEA">
        <w:rPr>
          <w:sz w:val="24"/>
          <w:szCs w:val="24"/>
        </w:rPr>
        <w:t xml:space="preserve"> Morgan </w:t>
      </w:r>
      <w:r>
        <w:rPr>
          <w:sz w:val="24"/>
          <w:szCs w:val="24"/>
        </w:rPr>
        <w:t>Cllr Faiza , Cllr Akhtar, Cllr Jefcoate</w:t>
      </w:r>
    </w:p>
    <w:p w:rsidR="009B6416" w:rsidRDefault="009B6416" w:rsidP="009B6416">
      <w:pPr>
        <w:pStyle w:val="BodyA"/>
        <w:ind w:left="2880" w:hanging="2880"/>
        <w:rPr>
          <w:sz w:val="24"/>
          <w:szCs w:val="24"/>
        </w:rPr>
      </w:pPr>
    </w:p>
    <w:p w:rsidR="009B6416" w:rsidRDefault="009B6416" w:rsidP="009B6416">
      <w:pPr>
        <w:pStyle w:val="BodyA"/>
        <w:ind w:left="2880" w:hanging="2880"/>
        <w:rPr>
          <w:sz w:val="24"/>
          <w:szCs w:val="24"/>
        </w:rPr>
      </w:pP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 xml:space="preserve"> Absent:</w:t>
      </w:r>
      <w:r>
        <w:rPr>
          <w:sz w:val="24"/>
          <w:szCs w:val="24"/>
        </w:rPr>
        <w:tab/>
      </w: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Public/</w:t>
      </w:r>
      <w:proofErr w:type="spellStart"/>
      <w:r w:rsidRPr="10AD1CEA">
        <w:rPr>
          <w:sz w:val="24"/>
          <w:szCs w:val="24"/>
        </w:rPr>
        <w:t>Councillor</w:t>
      </w:r>
      <w:proofErr w:type="spellEnd"/>
      <w:r w:rsidRPr="10AD1CEA">
        <w:rPr>
          <w:sz w:val="24"/>
          <w:szCs w:val="24"/>
        </w:rPr>
        <w:t>:</w:t>
      </w:r>
      <w:r>
        <w:tab/>
      </w: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#for part of the meeting</w:t>
      </w: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</w:p>
    <w:p w:rsidR="009B6416" w:rsidRDefault="009B6416" w:rsidP="009B6416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Acting Proper Officer:</w:t>
      </w:r>
      <w:r>
        <w:tab/>
      </w:r>
    </w:p>
    <w:p w:rsidR="009B6416" w:rsidRDefault="009B6416" w:rsidP="009B6416">
      <w:pPr>
        <w:pStyle w:val="BodyA"/>
        <w:rPr>
          <w:sz w:val="24"/>
          <w:szCs w:val="24"/>
        </w:rPr>
      </w:pPr>
    </w:p>
    <w:p w:rsidR="009B6416" w:rsidRDefault="009B6416" w:rsidP="009B6416">
      <w:pPr>
        <w:pStyle w:val="BodyA"/>
        <w:ind w:left="1701" w:hanging="1701"/>
        <w:rPr>
          <w:sz w:val="24"/>
          <w:szCs w:val="24"/>
        </w:rPr>
      </w:pPr>
    </w:p>
    <w:p w:rsidR="009B6416" w:rsidRDefault="009B6416" w:rsidP="009B6416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>
        <w:rPr>
          <w:b/>
          <w:bCs/>
          <w:sz w:val="24"/>
          <w:szCs w:val="24"/>
        </w:rPr>
        <w:t>0</w:t>
      </w:r>
      <w:r w:rsidRPr="10AD1CEA">
        <w:rPr>
          <w:b/>
          <w:bCs/>
          <w:sz w:val="24"/>
          <w:szCs w:val="24"/>
        </w:rPr>
        <w:t xml:space="preserve">/23 </w:t>
      </w:r>
      <w:r>
        <w:tab/>
      </w:r>
      <w:r w:rsidRPr="10AD1CEA">
        <w:rPr>
          <w:b/>
          <w:bCs/>
          <w:sz w:val="24"/>
          <w:szCs w:val="24"/>
        </w:rPr>
        <w:t>RECORDING OF THE MEETING</w:t>
      </w:r>
    </w:p>
    <w:p w:rsidR="009B6416" w:rsidRDefault="009B6416" w:rsidP="009B6416">
      <w:pPr>
        <w:pStyle w:val="BodyA"/>
        <w:ind w:left="1710" w:hanging="1701"/>
        <w:rPr>
          <w:b/>
          <w:bCs/>
          <w:sz w:val="24"/>
          <w:szCs w:val="24"/>
        </w:rPr>
      </w:pPr>
    </w:p>
    <w:p w:rsidR="009B6416" w:rsidRPr="001E407F" w:rsidRDefault="009B6416" w:rsidP="009B6416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>The Chair advised the meeting would be recorded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B6416" w:rsidRDefault="009B6416" w:rsidP="009B6416">
      <w:pPr>
        <w:pStyle w:val="BodyA"/>
        <w:ind w:left="1710"/>
        <w:rPr>
          <w:b/>
          <w:bCs/>
          <w:sz w:val="24"/>
          <w:szCs w:val="24"/>
        </w:rPr>
      </w:pPr>
    </w:p>
    <w:p w:rsidR="009B6416" w:rsidRDefault="009B6416" w:rsidP="009B6416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>
        <w:rPr>
          <w:b/>
          <w:bCs/>
          <w:sz w:val="24"/>
          <w:szCs w:val="24"/>
        </w:rPr>
        <w:t>1/</w:t>
      </w:r>
      <w:r w:rsidRPr="10AD1CEA">
        <w:rPr>
          <w:b/>
          <w:bCs/>
          <w:sz w:val="24"/>
          <w:szCs w:val="24"/>
        </w:rPr>
        <w:t>23</w:t>
      </w:r>
      <w:r>
        <w:tab/>
      </w:r>
      <w:r w:rsidRPr="10AD1CEA">
        <w:rPr>
          <w:b/>
          <w:bCs/>
          <w:sz w:val="24"/>
          <w:szCs w:val="24"/>
        </w:rPr>
        <w:t>APOLOGIES FOR ABSENCE</w:t>
      </w:r>
    </w:p>
    <w:p w:rsidR="009B6416" w:rsidRDefault="009B6416" w:rsidP="009B6416">
      <w:pPr>
        <w:pStyle w:val="BodyA"/>
        <w:ind w:left="1710" w:hanging="1701"/>
        <w:rPr>
          <w:sz w:val="24"/>
          <w:szCs w:val="24"/>
        </w:rPr>
      </w:pPr>
    </w:p>
    <w:p w:rsidR="009B6416" w:rsidRDefault="009B6416" w:rsidP="009B6416">
      <w:pPr>
        <w:pStyle w:val="BodyA"/>
        <w:ind w:left="1620" w:hanging="1620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9B6416" w:rsidRDefault="009B6416" w:rsidP="009B6416">
      <w:pPr>
        <w:pStyle w:val="BodyA"/>
        <w:ind w:left="1710" w:hanging="1701"/>
        <w:rPr>
          <w:sz w:val="24"/>
          <w:szCs w:val="24"/>
        </w:rPr>
      </w:pPr>
    </w:p>
    <w:p w:rsidR="009B6416" w:rsidRDefault="009B6416" w:rsidP="009B6416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>
        <w:rPr>
          <w:b/>
          <w:bCs/>
          <w:sz w:val="24"/>
          <w:szCs w:val="24"/>
        </w:rPr>
        <w:t>2</w:t>
      </w:r>
      <w:r w:rsidRPr="10AD1CEA">
        <w:rPr>
          <w:b/>
          <w:bCs/>
          <w:sz w:val="24"/>
          <w:szCs w:val="24"/>
        </w:rPr>
        <w:t>/23</w:t>
      </w:r>
      <w:r>
        <w:tab/>
      </w:r>
      <w:r w:rsidRPr="10AD1CEA">
        <w:rPr>
          <w:b/>
          <w:bCs/>
          <w:sz w:val="24"/>
          <w:szCs w:val="24"/>
        </w:rPr>
        <w:t>DECLARATIONS OF INTEREST</w:t>
      </w:r>
    </w:p>
    <w:p w:rsidR="009B6416" w:rsidRDefault="009B6416" w:rsidP="009B6416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9B6416" w:rsidRPr="009A50AB" w:rsidRDefault="009B6416" w:rsidP="009B6416">
      <w:pPr>
        <w:pStyle w:val="BodyB"/>
        <w:ind w:left="1710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None raised or declared</w:t>
      </w:r>
    </w:p>
    <w:p w:rsidR="009B6416" w:rsidRDefault="009B6416" w:rsidP="009B6416">
      <w:pPr>
        <w:pStyle w:val="BodyA"/>
        <w:ind w:left="1710" w:hanging="1701"/>
      </w:pPr>
    </w:p>
    <w:p w:rsidR="009B6416" w:rsidRDefault="009B6416" w:rsidP="009B6416">
      <w:pPr>
        <w:pStyle w:val="BodyA"/>
        <w:ind w:left="1620" w:hanging="1611"/>
        <w:jc w:val="both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>
        <w:rPr>
          <w:b/>
          <w:bCs/>
          <w:sz w:val="24"/>
          <w:szCs w:val="24"/>
        </w:rPr>
        <w:t>3</w:t>
      </w:r>
      <w:r w:rsidRPr="10AD1CEA">
        <w:rPr>
          <w:b/>
          <w:bCs/>
          <w:sz w:val="24"/>
          <w:szCs w:val="24"/>
        </w:rPr>
        <w:t>/23</w:t>
      </w:r>
      <w:r>
        <w:tab/>
      </w:r>
      <w:r w:rsidRPr="10AD1CEA">
        <w:rPr>
          <w:b/>
          <w:bCs/>
          <w:sz w:val="24"/>
          <w:szCs w:val="24"/>
        </w:rPr>
        <w:t>MINUTES</w:t>
      </w:r>
    </w:p>
    <w:p w:rsidR="009B6416" w:rsidRDefault="009B6416" w:rsidP="009B6416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9B6416" w:rsidRDefault="009B6416" w:rsidP="009B6416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>The signing of the minutes of the previous meeting held 10</w:t>
      </w:r>
      <w:r w:rsidRPr="00E24C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95862">
        <w:rPr>
          <w:sz w:val="24"/>
          <w:szCs w:val="24"/>
        </w:rPr>
        <w:t>Jan, and</w:t>
      </w:r>
      <w:r>
        <w:rPr>
          <w:sz w:val="24"/>
          <w:szCs w:val="24"/>
        </w:rPr>
        <w:t xml:space="preserve"> 16 Feb were deferred</w:t>
      </w:r>
    </w:p>
    <w:p w:rsidR="009B6416" w:rsidRDefault="009B6416" w:rsidP="009B6416">
      <w:pPr>
        <w:pStyle w:val="BodyA"/>
        <w:ind w:left="1710" w:hanging="1701"/>
        <w:rPr>
          <w:sz w:val="24"/>
          <w:szCs w:val="24"/>
        </w:rPr>
      </w:pPr>
    </w:p>
    <w:p w:rsidR="009B6416" w:rsidRPr="00867A13" w:rsidRDefault="009B6416" w:rsidP="009B6416">
      <w:pPr>
        <w:pStyle w:val="BodyA"/>
        <w:ind w:left="1620" w:hanging="1611"/>
        <w:rPr>
          <w:b/>
          <w:bCs/>
          <w:sz w:val="24"/>
          <w:szCs w:val="24"/>
          <w:lang w:val="en-GB"/>
        </w:rPr>
      </w:pPr>
      <w:r w:rsidRPr="00867A13">
        <w:rPr>
          <w:b/>
          <w:bCs/>
          <w:sz w:val="24"/>
          <w:szCs w:val="24"/>
          <w:lang w:val="en-GB"/>
        </w:rPr>
        <w:t>P04/23</w:t>
      </w:r>
      <w:r w:rsidRPr="00867A13">
        <w:rPr>
          <w:lang w:val="en-GB"/>
        </w:rPr>
        <w:tab/>
      </w:r>
      <w:r w:rsidRPr="00867A13">
        <w:rPr>
          <w:b/>
          <w:bCs/>
          <w:sz w:val="24"/>
          <w:szCs w:val="24"/>
          <w:lang w:val="en-GB"/>
        </w:rPr>
        <w:t>PUBLIC PARTICIPATION</w:t>
      </w:r>
    </w:p>
    <w:p w:rsidR="009B6416" w:rsidRPr="00867A13" w:rsidRDefault="009B6416" w:rsidP="009B6416">
      <w:pPr>
        <w:pStyle w:val="BodyA"/>
        <w:ind w:left="1710" w:hanging="1701"/>
        <w:rPr>
          <w:b/>
          <w:bCs/>
          <w:sz w:val="24"/>
          <w:szCs w:val="24"/>
          <w:lang w:val="en-GB"/>
        </w:rPr>
      </w:pPr>
    </w:p>
    <w:p w:rsidR="009B6416" w:rsidRPr="00867A13" w:rsidRDefault="009B6416" w:rsidP="009B6416">
      <w:pPr>
        <w:pStyle w:val="BodyA"/>
        <w:ind w:left="1710"/>
        <w:rPr>
          <w:sz w:val="24"/>
          <w:szCs w:val="24"/>
          <w:lang w:val="en-GB"/>
        </w:rPr>
      </w:pPr>
      <w:r w:rsidRPr="00867A13">
        <w:rPr>
          <w:sz w:val="24"/>
          <w:szCs w:val="24"/>
          <w:lang w:val="en-GB"/>
        </w:rPr>
        <w:t>No public participation</w:t>
      </w:r>
    </w:p>
    <w:p w:rsidR="009B6416" w:rsidRPr="00867A13" w:rsidRDefault="009B6416" w:rsidP="009B6416">
      <w:pPr>
        <w:pStyle w:val="BodyA"/>
        <w:ind w:left="1620" w:hanging="1611"/>
        <w:rPr>
          <w:rFonts w:eastAsia="Helvetica Neue" w:cs="Helvetica Neue"/>
          <w:lang w:val="en-GB"/>
        </w:rPr>
      </w:pPr>
    </w:p>
    <w:p w:rsidR="009B6416" w:rsidRPr="00867A13" w:rsidRDefault="009B6416" w:rsidP="009B6416">
      <w:pPr>
        <w:pStyle w:val="Footnote"/>
        <w:ind w:left="1710"/>
        <w:rPr>
          <w:sz w:val="20"/>
          <w:szCs w:val="20"/>
          <w:lang w:val="en-GB"/>
        </w:rPr>
      </w:pPr>
    </w:p>
    <w:p w:rsidR="009B6416" w:rsidRDefault="009B6416" w:rsidP="009B6416">
      <w:pPr>
        <w:pStyle w:val="BodyA"/>
        <w:ind w:left="1710" w:hanging="1701"/>
        <w:rPr>
          <w:sz w:val="24"/>
          <w:szCs w:val="24"/>
        </w:rPr>
      </w:pPr>
    </w:p>
    <w:p w:rsidR="009B6416" w:rsidRPr="00867A13" w:rsidRDefault="009B6416" w:rsidP="009B6416">
      <w:pPr>
        <w:pStyle w:val="BodyB"/>
        <w:ind w:left="1530" w:hanging="1521"/>
        <w:rPr>
          <w:rFonts w:ascii="Helvetica" w:eastAsia="Helvetica Neue" w:hAnsi="Helvetica" w:cs="Helvetica Neue"/>
          <w:b/>
          <w:bCs/>
        </w:rPr>
      </w:pPr>
      <w:r w:rsidRPr="00867A13">
        <w:rPr>
          <w:rFonts w:ascii="Helvetica" w:hAnsi="Helvetica"/>
          <w:b/>
          <w:bCs/>
        </w:rPr>
        <w:t>P05/23</w:t>
      </w:r>
      <w:r w:rsidRPr="00867A13">
        <w:rPr>
          <w:rFonts w:ascii="Helvetica" w:hAnsi="Helvetica"/>
        </w:rPr>
        <w:tab/>
      </w:r>
      <w:r w:rsidRPr="00867A13">
        <w:rPr>
          <w:rFonts w:ascii="Helvetica" w:hAnsi="Helvetica"/>
          <w:b/>
          <w:bCs/>
        </w:rPr>
        <w:t xml:space="preserve">EXCLUSION OF THE PUBLIC AND PRESS </w:t>
      </w:r>
    </w:p>
    <w:p w:rsidR="009B6416" w:rsidRPr="00867A13" w:rsidRDefault="009B6416" w:rsidP="009B6416">
      <w:pPr>
        <w:pStyle w:val="BodyB"/>
        <w:ind w:left="1710" w:hanging="1701"/>
        <w:rPr>
          <w:rFonts w:ascii="Helvetica" w:eastAsia="Helvetica Neue" w:hAnsi="Helvetica" w:cs="Helvetica Neue"/>
          <w:b/>
          <w:bCs/>
        </w:rPr>
      </w:pPr>
    </w:p>
    <w:p w:rsidR="009B6416" w:rsidRPr="00867A13" w:rsidRDefault="009B6416" w:rsidP="009B6416">
      <w:pPr>
        <w:pStyle w:val="BodyB"/>
        <w:ind w:left="1440"/>
        <w:rPr>
          <w:rFonts w:ascii="Helvetica" w:eastAsia="Helvetica Neue" w:hAnsi="Helvetica" w:cs="Helvetica Neue"/>
        </w:rPr>
      </w:pPr>
      <w:r w:rsidRPr="00867A13">
        <w:rPr>
          <w:rFonts w:ascii="Helvetica" w:hAnsi="Helvetica"/>
        </w:rPr>
        <w:t xml:space="preserve">The Committee </w:t>
      </w:r>
      <w:r w:rsidRPr="00867A13">
        <w:rPr>
          <w:rFonts w:ascii="Helvetica" w:hAnsi="Helvetica"/>
          <w:b/>
          <w:bCs/>
        </w:rPr>
        <w:t>AGREED</w:t>
      </w:r>
      <w:r w:rsidRPr="00867A13">
        <w:rPr>
          <w:rFonts w:ascii="Helvetica" w:hAnsi="Helvetica"/>
        </w:rPr>
        <w:t xml:space="preserve"> to exclude the public and press due to the nature of the confidential matters to be discussed</w:t>
      </w:r>
    </w:p>
    <w:p w:rsidR="009B6416" w:rsidRDefault="009B6416" w:rsidP="009B6416">
      <w:pPr>
        <w:pStyle w:val="BodyA"/>
        <w:ind w:left="1710" w:hanging="1701"/>
        <w:rPr>
          <w:sz w:val="24"/>
          <w:szCs w:val="24"/>
        </w:rPr>
      </w:pPr>
    </w:p>
    <w:p w:rsidR="009B6416" w:rsidRDefault="009B6416" w:rsidP="009B6416">
      <w:pPr>
        <w:pStyle w:val="BodyA"/>
        <w:ind w:left="1620" w:hanging="1611"/>
        <w:rPr>
          <w:b/>
          <w:bCs/>
        </w:rPr>
      </w:pPr>
      <w:r w:rsidRPr="10AD1CEA">
        <w:rPr>
          <w:b/>
          <w:bCs/>
        </w:rPr>
        <w:t>P08/23</w:t>
      </w:r>
      <w:r>
        <w:tab/>
      </w:r>
      <w:r w:rsidRPr="00A23BA6">
        <w:rPr>
          <w:b/>
          <w:bCs/>
        </w:rPr>
        <w:t>PERSONNEL</w:t>
      </w:r>
    </w:p>
    <w:p w:rsidR="009B6416" w:rsidRDefault="009B6416" w:rsidP="009B6416">
      <w:pPr>
        <w:pStyle w:val="BodyA"/>
        <w:ind w:left="1620" w:hanging="1611"/>
        <w:rPr>
          <w:b/>
          <w:bCs/>
        </w:rPr>
      </w:pPr>
      <w:r>
        <w:rPr>
          <w:b/>
          <w:bCs/>
        </w:rPr>
        <w:tab/>
      </w:r>
    </w:p>
    <w:p w:rsidR="009B6416" w:rsidRDefault="009D5D5D" w:rsidP="009B6416">
      <w:pPr>
        <w:pStyle w:val="Body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Confidential item</w:t>
      </w:r>
      <w:r w:rsidR="009B6416">
        <w:rPr>
          <w:sz w:val="24"/>
          <w:szCs w:val="24"/>
        </w:rPr>
        <w:t xml:space="preserve"> (not in attendance Cllr Morgan Skingsley and Cllr Jefcoate</w:t>
      </w:r>
    </w:p>
    <w:p w:rsidR="009B6416" w:rsidRDefault="009B6416" w:rsidP="009B6416">
      <w:pPr>
        <w:pStyle w:val="Body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Employment matters that are confidential in nature</w:t>
      </w:r>
    </w:p>
    <w:p w:rsidR="00695862" w:rsidRDefault="00695862" w:rsidP="009B6416">
      <w:pPr>
        <w:pStyle w:val="Body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overtime</w:t>
      </w:r>
    </w:p>
    <w:p w:rsidR="00695862" w:rsidRPr="00B70AA6" w:rsidRDefault="00695862" w:rsidP="009B6416">
      <w:pPr>
        <w:pStyle w:val="Body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ensuring Victory Hall cleaning. It was AGREED CAC to come back to Personnel with next steps</w:t>
      </w:r>
    </w:p>
    <w:p w:rsidR="009B6416" w:rsidRDefault="009B6416" w:rsidP="009B6416">
      <w:pPr>
        <w:pStyle w:val="BodyB"/>
        <w:rPr>
          <w:rFonts w:ascii="Helvetica Neue" w:eastAsia="Helvetica Neue" w:hAnsi="Helvetica Neue" w:cs="Helvetica Neue"/>
        </w:rPr>
      </w:pPr>
    </w:p>
    <w:p w:rsidR="009B6416" w:rsidRDefault="009B6416" w:rsidP="009B6416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9B6416" w:rsidRPr="009A50AB" w:rsidRDefault="009B6416" w:rsidP="009B6416">
      <w:pPr>
        <w:pStyle w:val="BodyB"/>
        <w:ind w:left="1530" w:hanging="1530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P14/23</w:t>
      </w:r>
      <w:r>
        <w:tab/>
      </w:r>
      <w:r w:rsidRPr="10AD1CEA">
        <w:rPr>
          <w:rFonts w:ascii="Helvetica Neue" w:hAnsi="Helvetica Neue"/>
          <w:b/>
          <w:bCs/>
        </w:rPr>
        <w:t>DATE OF THE NEXT MEETING</w:t>
      </w:r>
    </w:p>
    <w:p w:rsidR="009B6416" w:rsidRDefault="009B6416" w:rsidP="009B6416">
      <w:pPr>
        <w:pStyle w:val="BodyB"/>
        <w:ind w:firstLine="1710"/>
      </w:pPr>
    </w:p>
    <w:p w:rsidR="009B6416" w:rsidRDefault="009B6416" w:rsidP="009B6416">
      <w:pPr>
        <w:pStyle w:val="BodyB"/>
        <w:ind w:left="1710"/>
        <w:rPr>
          <w:rFonts w:ascii="Helvetica Neue" w:eastAsia="Helvetica Neue" w:hAnsi="Helvetica Neue" w:cs="Helvetica Neue"/>
        </w:rPr>
      </w:pPr>
      <w:r w:rsidRPr="10AD1CEA">
        <w:rPr>
          <w:rFonts w:ascii="Helvetica Neue" w:eastAsia="Helvetica Neue" w:hAnsi="Helvetica Neue" w:cs="Helvetica Neue"/>
        </w:rPr>
        <w:t xml:space="preserve">Matters to be brought forward: </w:t>
      </w:r>
    </w:p>
    <w:p w:rsidR="009B6416" w:rsidRDefault="009B6416" w:rsidP="009B6416">
      <w:pPr>
        <w:pStyle w:val="BodyB"/>
        <w:ind w:left="1710"/>
      </w:pPr>
    </w:p>
    <w:p w:rsidR="009B6416" w:rsidRPr="00504197" w:rsidRDefault="009B6416" w:rsidP="009B6416">
      <w:pPr>
        <w:pStyle w:val="BodyB"/>
        <w:numPr>
          <w:ilvl w:val="0"/>
          <w:numId w:val="5"/>
        </w:numPr>
        <w:rPr>
          <w:rFonts w:ascii="Helvetica" w:hAnsi="Helvetica"/>
        </w:rPr>
      </w:pPr>
      <w:r w:rsidRPr="00504197">
        <w:rPr>
          <w:rFonts w:ascii="Helvetica" w:hAnsi="Helvetica"/>
        </w:rPr>
        <w:t>Employers Liability needs to be checked to determine if this covers Employment matters</w:t>
      </w:r>
    </w:p>
    <w:p w:rsidR="009B6416" w:rsidRPr="00504197" w:rsidRDefault="009B6416" w:rsidP="009B6416">
      <w:pPr>
        <w:pStyle w:val="BodyB"/>
        <w:numPr>
          <w:ilvl w:val="0"/>
          <w:numId w:val="5"/>
        </w:numPr>
        <w:rPr>
          <w:rFonts w:ascii="Helvetica" w:hAnsi="Helvetica"/>
        </w:rPr>
      </w:pPr>
      <w:r w:rsidRPr="00504197">
        <w:rPr>
          <w:rFonts w:ascii="Helvetica" w:hAnsi="Helvetica"/>
        </w:rPr>
        <w:t xml:space="preserve">Overtime policy needs a review </w:t>
      </w:r>
    </w:p>
    <w:p w:rsidR="00E020B2" w:rsidRPr="00504197" w:rsidRDefault="00E020B2" w:rsidP="009B6416">
      <w:pPr>
        <w:pStyle w:val="BodyB"/>
        <w:numPr>
          <w:ilvl w:val="0"/>
          <w:numId w:val="5"/>
        </w:numPr>
        <w:rPr>
          <w:rFonts w:ascii="Helvetica" w:hAnsi="Helvetica"/>
        </w:rPr>
      </w:pPr>
      <w:r w:rsidRPr="00504197">
        <w:rPr>
          <w:rFonts w:ascii="Helvetica" w:hAnsi="Helvetica"/>
        </w:rPr>
        <w:t xml:space="preserve">Clerk and a Cllr </w:t>
      </w:r>
      <w:r w:rsidR="00695862">
        <w:rPr>
          <w:rFonts w:ascii="Helvetica" w:hAnsi="Helvetica"/>
        </w:rPr>
        <w:t xml:space="preserve">Chahal Holden </w:t>
      </w:r>
      <w:r w:rsidRPr="00504197">
        <w:rPr>
          <w:rFonts w:ascii="Helvetica" w:hAnsi="Helvetica"/>
        </w:rPr>
        <w:t xml:space="preserve">need to do appraisal for cleaning staff </w:t>
      </w:r>
    </w:p>
    <w:p w:rsidR="00504197" w:rsidRPr="00504197" w:rsidRDefault="00504197" w:rsidP="009B6416">
      <w:pPr>
        <w:pStyle w:val="BodyB"/>
        <w:numPr>
          <w:ilvl w:val="0"/>
          <w:numId w:val="5"/>
        </w:numPr>
        <w:rPr>
          <w:rFonts w:ascii="Helvetica" w:hAnsi="Helvetica"/>
        </w:rPr>
      </w:pPr>
      <w:r w:rsidRPr="00504197">
        <w:rPr>
          <w:rFonts w:ascii="Helvetica" w:hAnsi="Helvetica"/>
        </w:rPr>
        <w:t xml:space="preserve">Litter Picker Job </w:t>
      </w:r>
      <w:r w:rsidR="00695862" w:rsidRPr="00504197">
        <w:rPr>
          <w:rFonts w:ascii="Helvetica" w:hAnsi="Helvetica"/>
        </w:rPr>
        <w:t>Description,</w:t>
      </w:r>
      <w:r w:rsidR="00695862">
        <w:rPr>
          <w:rFonts w:ascii="Helvetica" w:hAnsi="Helvetica"/>
        </w:rPr>
        <w:t xml:space="preserve"> - </w:t>
      </w:r>
      <w:r w:rsidRPr="00504197">
        <w:rPr>
          <w:rFonts w:ascii="Helvetica" w:hAnsi="Helvetica"/>
        </w:rPr>
        <w:t>Full application pack and advert need to come to Personnel Committee approval</w:t>
      </w:r>
    </w:p>
    <w:p w:rsidR="009B6416" w:rsidRPr="00B70AA6" w:rsidRDefault="009B6416" w:rsidP="009B6416">
      <w:pPr>
        <w:pStyle w:val="BodyB"/>
      </w:pPr>
    </w:p>
    <w:p w:rsidR="009B6416" w:rsidRDefault="009B6416" w:rsidP="009B6416">
      <w:pPr>
        <w:pStyle w:val="BodyB"/>
      </w:pPr>
    </w:p>
    <w:p w:rsidR="009B6416" w:rsidRDefault="009B6416" w:rsidP="009B6416">
      <w:pPr>
        <w:pStyle w:val="BodyA"/>
        <w:rPr>
          <w:sz w:val="24"/>
          <w:szCs w:val="24"/>
        </w:rPr>
      </w:pPr>
    </w:p>
    <w:sectPr w:rsidR="009B6416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630" w:rsidRDefault="008C0630">
      <w:r>
        <w:separator/>
      </w:r>
    </w:p>
  </w:endnote>
  <w:endnote w:type="continuationSeparator" w:id="0">
    <w:p w:rsidR="008C0630" w:rsidRDefault="008C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10AD1CEA">
    <w:pPr>
      <w:pStyle w:val="Footnote"/>
      <w:ind w:left="1710"/>
    </w:pPr>
    <w:r w:rsidRPr="10AD1CEA">
      <w:rPr>
        <w:rFonts w:eastAsia="Arial Unicode MS" w:cs="Arial Unicode MS"/>
        <w:i/>
        <w:iCs/>
        <w:sz w:val="24"/>
        <w:szCs w:val="24"/>
      </w:rPr>
      <w:t xml:space="preserve">Draft Minutes: Personnel Committee 24 </w:t>
    </w:r>
    <w:r>
      <w:rPr>
        <w:rFonts w:eastAsia="Arial Unicode MS" w:cs="Arial Unicode MS"/>
        <w:i/>
        <w:iCs/>
        <w:sz w:val="24"/>
        <w:szCs w:val="24"/>
      </w:rPr>
      <w:t>March</w:t>
    </w:r>
    <w:r w:rsidRPr="10AD1CEA">
      <w:rPr>
        <w:rFonts w:eastAsia="Arial Unicode MS" w:cs="Arial Unicode MS"/>
        <w:i/>
        <w:iCs/>
        <w:sz w:val="24"/>
        <w:szCs w:val="24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630" w:rsidRDefault="008C0630">
      <w:r>
        <w:separator/>
      </w:r>
    </w:p>
  </w:footnote>
  <w:footnote w:type="continuationSeparator" w:id="0">
    <w:p w:rsidR="008C0630" w:rsidRDefault="008C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603"/>
    <w:multiLevelType w:val="hybridMultilevel"/>
    <w:tmpl w:val="33B8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5D36"/>
    <w:multiLevelType w:val="hybridMultilevel"/>
    <w:tmpl w:val="683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117A"/>
    <w:multiLevelType w:val="hybridMultilevel"/>
    <w:tmpl w:val="55A0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44A5"/>
    <w:multiLevelType w:val="hybridMultilevel"/>
    <w:tmpl w:val="5CFC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F31F6"/>
    <w:multiLevelType w:val="hybridMultilevel"/>
    <w:tmpl w:val="C4929C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310407"/>
    <w:multiLevelType w:val="hybridMultilevel"/>
    <w:tmpl w:val="A8F8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91908">
    <w:abstractNumId w:val="4"/>
  </w:num>
  <w:num w:numId="2" w16cid:durableId="481432979">
    <w:abstractNumId w:val="3"/>
  </w:num>
  <w:num w:numId="3" w16cid:durableId="1470510119">
    <w:abstractNumId w:val="0"/>
  </w:num>
  <w:num w:numId="4" w16cid:durableId="1785927271">
    <w:abstractNumId w:val="5"/>
  </w:num>
  <w:num w:numId="5" w16cid:durableId="877358406">
    <w:abstractNumId w:val="1"/>
  </w:num>
  <w:num w:numId="6" w16cid:durableId="76758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6"/>
    <w:rsid w:val="00154E81"/>
    <w:rsid w:val="00374917"/>
    <w:rsid w:val="00504197"/>
    <w:rsid w:val="00695862"/>
    <w:rsid w:val="008C0630"/>
    <w:rsid w:val="009B6416"/>
    <w:rsid w:val="009D5D5D"/>
    <w:rsid w:val="00D904DD"/>
    <w:rsid w:val="00DC1043"/>
    <w:rsid w:val="00E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2CF06"/>
  <w15:chartTrackingRefBased/>
  <w15:docId w15:val="{70FE0848-4D02-CA47-892E-63894E2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Cs w:val="24"/>
      <w:bdr w:val="nil"/>
      <w:lang w:val="en-US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B641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A">
    <w:name w:val="Body A"/>
    <w:rsid w:val="009B64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B">
    <w:name w:val="Body B"/>
    <w:rsid w:val="009B64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Footnote">
    <w:name w:val="Footnote"/>
    <w:rsid w:val="009B64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E0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Chahal Holden</dc:creator>
  <cp:keywords/>
  <dc:description/>
  <cp:lastModifiedBy>Mark Chahal Holden</cp:lastModifiedBy>
  <cp:revision>4</cp:revision>
  <dcterms:created xsi:type="dcterms:W3CDTF">2023-06-01T19:02:00Z</dcterms:created>
  <dcterms:modified xsi:type="dcterms:W3CDTF">2023-10-08T16:23:00Z</dcterms:modified>
</cp:coreProperties>
</file>